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65F" w:rsidRPr="008B024B" w:rsidRDefault="00A0265F" w:rsidP="00A0265F">
      <w:pPr>
        <w:pStyle w:val="BodyTextIndent"/>
        <w:spacing w:line="240" w:lineRule="auto"/>
        <w:ind w:firstLine="0"/>
        <w:jc w:val="center"/>
        <w:rPr>
          <w:rFonts w:ascii="GHEA Grapalat" w:hAnsi="GHEA Grapalat"/>
          <w:b/>
          <w:i w:val="0"/>
          <w:sz w:val="22"/>
          <w:szCs w:val="22"/>
        </w:rPr>
      </w:pPr>
      <w:r w:rsidRPr="008B024B">
        <w:rPr>
          <w:rFonts w:ascii="GHEA Grapalat" w:hAnsi="GHEA Grapalat"/>
          <w:b/>
          <w:i w:val="0"/>
          <w:sz w:val="22"/>
          <w:szCs w:val="22"/>
        </w:rPr>
        <w:t>ANNOUNCEMENT</w:t>
      </w:r>
    </w:p>
    <w:p w:rsidR="00A0265F" w:rsidRPr="008B024B" w:rsidRDefault="00A0265F" w:rsidP="00A0265F">
      <w:pPr>
        <w:pStyle w:val="BodyTextIndent"/>
        <w:spacing w:line="240" w:lineRule="auto"/>
        <w:ind w:firstLine="0"/>
        <w:jc w:val="center"/>
        <w:rPr>
          <w:rFonts w:ascii="GHEA Grapalat" w:hAnsi="GHEA Grapalat"/>
          <w:b/>
          <w:i w:val="0"/>
          <w:sz w:val="22"/>
          <w:szCs w:val="22"/>
        </w:rPr>
      </w:pPr>
      <w:proofErr w:type="gramStart"/>
      <w:r w:rsidRPr="008B024B">
        <w:rPr>
          <w:rFonts w:ascii="GHEA Grapalat" w:hAnsi="GHEA Grapalat"/>
          <w:b/>
          <w:i w:val="0"/>
          <w:sz w:val="22"/>
          <w:szCs w:val="22"/>
        </w:rPr>
        <w:t>of</w:t>
      </w:r>
      <w:proofErr w:type="gramEnd"/>
      <w:r>
        <w:rPr>
          <w:rFonts w:ascii="GHEA Grapalat" w:hAnsi="GHEA Grapalat"/>
          <w:b/>
          <w:i w:val="0"/>
          <w:sz w:val="22"/>
          <w:szCs w:val="22"/>
        </w:rPr>
        <w:t xml:space="preserve"> </w:t>
      </w:r>
      <w:r w:rsidRPr="008B024B">
        <w:rPr>
          <w:rFonts w:ascii="GHEA Grapalat" w:hAnsi="GHEA Grapalat"/>
          <w:b/>
          <w:i w:val="0"/>
          <w:sz w:val="22"/>
          <w:szCs w:val="22"/>
        </w:rPr>
        <w:t>Open Procedure</w:t>
      </w:r>
    </w:p>
    <w:p w:rsidR="00A0265F" w:rsidRPr="008B024B" w:rsidRDefault="00A0265F" w:rsidP="00A0265F">
      <w:pPr>
        <w:pStyle w:val="BodyTextIndent"/>
        <w:spacing w:line="240" w:lineRule="auto"/>
        <w:ind w:firstLine="0"/>
        <w:jc w:val="center"/>
        <w:rPr>
          <w:rFonts w:ascii="GHEA Grapalat" w:hAnsi="GHEA Grapalat"/>
          <w:b/>
          <w:i w:val="0"/>
          <w:sz w:val="22"/>
          <w:szCs w:val="22"/>
        </w:rPr>
      </w:pPr>
      <w:r w:rsidRPr="008B024B">
        <w:rPr>
          <w:rFonts w:ascii="GHEA Grapalat" w:hAnsi="GHEA Grapalat"/>
          <w:b/>
          <w:i w:val="0"/>
          <w:sz w:val="22"/>
          <w:szCs w:val="22"/>
        </w:rPr>
        <w:t xml:space="preserve">The </w:t>
      </w:r>
      <w:r w:rsidRPr="008B024B">
        <w:rPr>
          <w:rFonts w:ascii="GHEA Grapalat" w:hAnsi="GHEA Grapalat"/>
          <w:b/>
          <w:i w:val="0"/>
          <w:sz w:val="22"/>
          <w:szCs w:val="22"/>
          <w:lang w:val="en-US"/>
        </w:rPr>
        <w:t>text</w:t>
      </w:r>
      <w:r w:rsidRPr="008B024B">
        <w:rPr>
          <w:rFonts w:ascii="GHEA Grapalat" w:hAnsi="GHEA Grapalat"/>
          <w:b/>
          <w:i w:val="0"/>
          <w:sz w:val="22"/>
          <w:szCs w:val="22"/>
        </w:rPr>
        <w:t xml:space="preserve"> of this announcement is approved by the decision N 1 of 12 April 2014byOpen Procedures</w:t>
      </w:r>
      <w:r>
        <w:rPr>
          <w:rFonts w:ascii="GHEA Grapalat" w:hAnsi="GHEA Grapalat"/>
          <w:b/>
          <w:i w:val="0"/>
          <w:sz w:val="22"/>
          <w:szCs w:val="22"/>
        </w:rPr>
        <w:t xml:space="preserve"> </w:t>
      </w:r>
      <w:r w:rsidRPr="008B024B">
        <w:rPr>
          <w:rFonts w:ascii="GHEA Grapalat" w:hAnsi="GHEA Grapalat"/>
          <w:b/>
          <w:i w:val="0"/>
          <w:sz w:val="22"/>
          <w:szCs w:val="22"/>
          <w:lang w:val="en-US"/>
        </w:rPr>
        <w:t>Evaluation</w:t>
      </w:r>
      <w:r>
        <w:rPr>
          <w:rFonts w:ascii="GHEA Grapalat" w:hAnsi="GHEA Grapalat"/>
          <w:b/>
          <w:i w:val="0"/>
          <w:sz w:val="22"/>
          <w:szCs w:val="22"/>
          <w:lang w:val="en-US"/>
        </w:rPr>
        <w:t xml:space="preserve"> </w:t>
      </w:r>
      <w:r w:rsidRPr="008B024B">
        <w:rPr>
          <w:rFonts w:ascii="GHEA Grapalat" w:hAnsi="GHEA Grapalat"/>
          <w:b/>
          <w:i w:val="0"/>
          <w:sz w:val="22"/>
          <w:szCs w:val="22"/>
        </w:rPr>
        <w:t>Committee and is published according to Article 24, Law</w:t>
      </w:r>
    </w:p>
    <w:p w:rsidR="00A0265F" w:rsidRPr="008B024B" w:rsidRDefault="00A0265F" w:rsidP="00A0265F">
      <w:pPr>
        <w:pStyle w:val="BodyTextIndent"/>
        <w:spacing w:line="240" w:lineRule="auto"/>
        <w:ind w:firstLine="0"/>
        <w:jc w:val="center"/>
        <w:rPr>
          <w:rFonts w:ascii="GHEA Grapalat" w:hAnsi="GHEA Grapalat"/>
          <w:b/>
          <w:i w:val="0"/>
          <w:sz w:val="22"/>
          <w:szCs w:val="22"/>
        </w:rPr>
      </w:pPr>
      <w:r w:rsidRPr="008B024B">
        <w:rPr>
          <w:rFonts w:ascii="GHEA Grapalat" w:hAnsi="GHEA Grapalat"/>
          <w:b/>
          <w:i w:val="0"/>
          <w:sz w:val="22"/>
          <w:szCs w:val="22"/>
        </w:rPr>
        <w:t>"On Procurements" of Republic of Armenia.</w:t>
      </w:r>
    </w:p>
    <w:p w:rsidR="00A0265F" w:rsidRPr="008B024B" w:rsidRDefault="00A0265F" w:rsidP="00A0265F">
      <w:pPr>
        <w:pStyle w:val="BodyTextIndent"/>
        <w:spacing w:line="276" w:lineRule="auto"/>
        <w:ind w:firstLine="426"/>
        <w:jc w:val="center"/>
        <w:rPr>
          <w:rFonts w:ascii="GHEA Grapalat" w:hAnsi="GHEA Grapalat"/>
          <w:i w:val="0"/>
          <w:sz w:val="22"/>
          <w:szCs w:val="22"/>
        </w:rPr>
      </w:pPr>
    </w:p>
    <w:p w:rsidR="00A0265F" w:rsidRPr="008B024B" w:rsidRDefault="00A0265F" w:rsidP="00A0265F">
      <w:pPr>
        <w:pStyle w:val="BodyTextIndent"/>
        <w:spacing w:line="276" w:lineRule="auto"/>
        <w:ind w:firstLine="426"/>
        <w:jc w:val="center"/>
        <w:rPr>
          <w:rFonts w:ascii="GHEA Grapalat" w:hAnsi="GHEA Grapalat"/>
          <w:b/>
          <w:i w:val="0"/>
          <w:sz w:val="22"/>
          <w:szCs w:val="22"/>
          <w:lang w:val="af-ZA"/>
        </w:rPr>
      </w:pPr>
      <w:r w:rsidRPr="008B024B">
        <w:rPr>
          <w:rFonts w:ascii="GHEA Grapalat" w:hAnsi="GHEA Grapalat"/>
          <w:i w:val="0"/>
          <w:sz w:val="22"/>
          <w:szCs w:val="22"/>
        </w:rPr>
        <w:t>The open procedure code:</w:t>
      </w:r>
      <w:r>
        <w:rPr>
          <w:rFonts w:ascii="GHEA Grapalat" w:hAnsi="GHEA Grapalat"/>
          <w:i w:val="0"/>
          <w:sz w:val="22"/>
          <w:szCs w:val="22"/>
        </w:rPr>
        <w:t xml:space="preserve"> </w:t>
      </w:r>
      <w:r>
        <w:rPr>
          <w:rFonts w:ascii="GHEA Grapalat" w:hAnsi="GHEA Grapalat"/>
          <w:b/>
          <w:i w:val="0"/>
          <w:sz w:val="22"/>
          <w:szCs w:val="22"/>
          <w:lang w:val="en-GB"/>
        </w:rPr>
        <w:t>YM</w:t>
      </w:r>
      <w:r w:rsidRPr="008B024B">
        <w:rPr>
          <w:rFonts w:ascii="GHEA Grapalat" w:hAnsi="GHEA Grapalat"/>
          <w:b/>
          <w:i w:val="0"/>
          <w:sz w:val="22"/>
          <w:szCs w:val="22"/>
          <w:highlight w:val="yellow"/>
          <w:lang w:val="af-ZA"/>
        </w:rPr>
        <w:t>-</w:t>
      </w:r>
      <w:r>
        <w:rPr>
          <w:rFonts w:ascii="GHEA Grapalat" w:hAnsi="GHEA Grapalat"/>
          <w:b/>
          <w:i w:val="0"/>
          <w:sz w:val="22"/>
          <w:szCs w:val="22"/>
          <w:highlight w:val="yellow"/>
          <w:lang w:val="af-ZA"/>
        </w:rPr>
        <w:t>OP</w:t>
      </w:r>
      <w:r w:rsidRPr="008B024B">
        <w:rPr>
          <w:rFonts w:ascii="GHEA Grapalat" w:hAnsi="GHEA Grapalat"/>
          <w:b/>
          <w:i w:val="0"/>
          <w:sz w:val="22"/>
          <w:szCs w:val="22"/>
          <w:highlight w:val="yellow"/>
          <w:lang w:val="af-ZA"/>
        </w:rPr>
        <w:t>ԱՇՁԲ</w:t>
      </w:r>
      <w:r w:rsidRPr="008B024B">
        <w:rPr>
          <w:rFonts w:ascii="GHEA Grapalat" w:hAnsi="GHEA Grapalat"/>
          <w:b/>
          <w:i w:val="0"/>
          <w:sz w:val="22"/>
          <w:szCs w:val="22"/>
          <w:lang w:val="af-ZA"/>
        </w:rPr>
        <w:t>-14/7</w:t>
      </w:r>
    </w:p>
    <w:p w:rsidR="00A0265F" w:rsidRPr="008B024B" w:rsidRDefault="00A0265F" w:rsidP="00A0265F">
      <w:pPr>
        <w:pStyle w:val="BodyTextIndent"/>
        <w:spacing w:line="276" w:lineRule="auto"/>
        <w:ind w:firstLine="284"/>
        <w:jc w:val="center"/>
        <w:rPr>
          <w:rFonts w:ascii="GHEA Grapalat" w:hAnsi="GHEA Grapalat"/>
          <w:i w:val="0"/>
          <w:sz w:val="22"/>
          <w:szCs w:val="22"/>
          <w:lang w:val="af-ZA"/>
        </w:rPr>
      </w:pPr>
    </w:p>
    <w:p w:rsidR="00A0265F" w:rsidRPr="00915087" w:rsidRDefault="00A0265F" w:rsidP="00A0265F">
      <w:pPr>
        <w:pStyle w:val="BodyTextIndent"/>
        <w:spacing w:line="276" w:lineRule="auto"/>
        <w:ind w:firstLine="567"/>
        <w:rPr>
          <w:rFonts w:ascii="GHEA Grapalat" w:hAnsi="GHEA Grapalat"/>
          <w:i w:val="0"/>
          <w:sz w:val="22"/>
          <w:szCs w:val="22"/>
        </w:rPr>
      </w:pPr>
      <w:r w:rsidRPr="00915087">
        <w:rPr>
          <w:rFonts w:ascii="GHEA Grapalat" w:hAnsi="GHEA Grapalat"/>
          <w:i w:val="0"/>
          <w:sz w:val="22"/>
          <w:szCs w:val="22"/>
          <w:lang w:val="af-ZA"/>
        </w:rPr>
        <w:t xml:space="preserve">The Customer, Karen Demirchyan Yerevan Metro CJSC, located at 78 Marshal Baghramyan St., Yerevan, Republic of Armenia, </w:t>
      </w:r>
      <w:r w:rsidRPr="00915087">
        <w:rPr>
          <w:rFonts w:ascii="GHEA Grapalat" w:hAnsi="GHEA Grapalat"/>
          <w:i w:val="0"/>
          <w:sz w:val="22"/>
          <w:szCs w:val="22"/>
          <w:lang w:val="en-US"/>
        </w:rPr>
        <w:t>hereby</w:t>
      </w:r>
      <w:r w:rsidRPr="00915087">
        <w:rPr>
          <w:rFonts w:ascii="GHEA Grapalat" w:hAnsi="GHEA Grapalat"/>
          <w:i w:val="0"/>
          <w:sz w:val="22"/>
          <w:szCs w:val="22"/>
        </w:rPr>
        <w:t>announcesan open procedure.</w:t>
      </w:r>
    </w:p>
    <w:p w:rsidR="00A0265F" w:rsidRPr="00915087" w:rsidRDefault="00A0265F" w:rsidP="00A0265F">
      <w:pPr>
        <w:spacing w:line="276" w:lineRule="auto"/>
        <w:ind w:right="-22" w:firstLine="284"/>
        <w:jc w:val="both"/>
        <w:rPr>
          <w:rFonts w:ascii="GHEA Grapalat" w:hAnsi="GHEA Grapalat"/>
          <w:sz w:val="22"/>
          <w:szCs w:val="22"/>
          <w:lang w:val="af-ZA"/>
        </w:rPr>
      </w:pPr>
      <w:r w:rsidRPr="00915087">
        <w:rPr>
          <w:rFonts w:ascii="GHEA Grapalat" w:hAnsi="GHEA Grapalat"/>
          <w:sz w:val="22"/>
          <w:szCs w:val="22"/>
          <w:lang w:val="en-AU"/>
        </w:rPr>
        <w:t xml:space="preserve">In accordance with </w:t>
      </w:r>
      <w:r w:rsidRPr="00915087">
        <w:rPr>
          <w:rFonts w:ascii="GHEA Grapalat" w:hAnsi="GHEA Grapalat"/>
          <w:sz w:val="22"/>
          <w:szCs w:val="22"/>
        </w:rPr>
        <w:t xml:space="preserve">the defined order </w:t>
      </w:r>
      <w:r w:rsidRPr="00915087">
        <w:rPr>
          <w:rFonts w:ascii="GHEA Grapalat" w:eastAsia="Calibri" w:hAnsi="GHEA Grapalat"/>
          <w:sz w:val="22"/>
          <w:szCs w:val="22"/>
        </w:rPr>
        <w:t>the winner of the open procedure will be proposed to sign</w:t>
      </w:r>
      <w:r w:rsidRPr="00915087">
        <w:rPr>
          <w:rFonts w:ascii="GHEA Grapalat" w:hAnsi="GHEA Grapalat"/>
          <w:sz w:val="22"/>
          <w:szCs w:val="22"/>
        </w:rPr>
        <w:t xml:space="preserve">contract for works for </w:t>
      </w:r>
      <w:r w:rsidRPr="00915087">
        <w:rPr>
          <w:rFonts w:ascii="GHEA Grapalat" w:eastAsia="Calibri" w:hAnsi="GHEA Grapalat"/>
          <w:b/>
          <w:sz w:val="22"/>
          <w:szCs w:val="22"/>
        </w:rPr>
        <w:t xml:space="preserve">Modernization of the current clock system functioning in Karen Demirchyan Yerevan Metro CJSC into a modern digital unified LED clock system </w:t>
      </w:r>
      <w:r w:rsidRPr="00915087">
        <w:rPr>
          <w:rFonts w:ascii="GHEA Grapalat" w:hAnsi="GHEA Grapalat"/>
          <w:sz w:val="22"/>
          <w:szCs w:val="22"/>
        </w:rPr>
        <w:t>(hereinafter “the Contract”).</w:t>
      </w:r>
    </w:p>
    <w:p w:rsidR="00A0265F" w:rsidRPr="00915087" w:rsidRDefault="00A0265F" w:rsidP="00A0265F">
      <w:pPr>
        <w:pStyle w:val="ListParagraph"/>
        <w:spacing w:line="276" w:lineRule="auto"/>
        <w:ind w:left="0"/>
        <w:jc w:val="both"/>
        <w:rPr>
          <w:rFonts w:ascii="GHEA Grapalat" w:hAnsi="GHEA Grapalat"/>
          <w:sz w:val="22"/>
          <w:szCs w:val="22"/>
        </w:rPr>
      </w:pPr>
      <w:r w:rsidRPr="00915087">
        <w:rPr>
          <w:rFonts w:ascii="GHEA Grapalat" w:hAnsi="GHEA Grapalat"/>
          <w:sz w:val="22"/>
          <w:szCs w:val="22"/>
        </w:rPr>
        <w:t>According to the Article 6 of Law on Procurement, all entities regardless of their status of foreign physical entity, organization, or individual without citizenship are eligible to participate in this procurement procedure.</w:t>
      </w:r>
    </w:p>
    <w:p w:rsidR="00A0265F" w:rsidRPr="00915087" w:rsidRDefault="00A0265F" w:rsidP="00A0265F">
      <w:pPr>
        <w:pStyle w:val="BodyTextIndent"/>
        <w:spacing w:line="276" w:lineRule="auto"/>
        <w:ind w:firstLine="567"/>
        <w:rPr>
          <w:rFonts w:ascii="GHEA Grapalat" w:hAnsi="GHEA Grapalat"/>
          <w:i w:val="0"/>
          <w:sz w:val="22"/>
          <w:szCs w:val="22"/>
        </w:rPr>
      </w:pPr>
      <w:r w:rsidRPr="00915087">
        <w:rPr>
          <w:rFonts w:ascii="GHEA Grapalat" w:hAnsi="GHEA Grapalat"/>
          <w:i w:val="0"/>
          <w:sz w:val="22"/>
          <w:szCs w:val="22"/>
        </w:rPr>
        <w:t xml:space="preserve">The persons who were acknowledged bankrupt by courtdecision, have overdue debts related to obligatory social and tax payments towards the RA, or representative of executive body of which wasconvicted forillegal economic activity or crime against public services during the previous three years beginning from the date when the submissionwas received(except in cases when the conviction has been expunged or cancelled according to the law)included in open procedureineligible participants list are not eligible to participate in this procedure. </w:t>
      </w:r>
    </w:p>
    <w:p w:rsidR="00A0265F" w:rsidRPr="00915087" w:rsidRDefault="00A0265F" w:rsidP="00A0265F">
      <w:pPr>
        <w:pStyle w:val="BodyTextIndent"/>
        <w:spacing w:line="276" w:lineRule="auto"/>
        <w:ind w:firstLine="567"/>
        <w:rPr>
          <w:rFonts w:ascii="GHEA Grapalat" w:hAnsi="GHEA Grapalat"/>
          <w:i w:val="0"/>
          <w:sz w:val="22"/>
          <w:szCs w:val="22"/>
        </w:rPr>
      </w:pPr>
      <w:r w:rsidRPr="00915087">
        <w:rPr>
          <w:rFonts w:ascii="GHEA Grapalat" w:hAnsi="GHEA Grapalat"/>
          <w:i w:val="0"/>
          <w:sz w:val="22"/>
          <w:szCs w:val="22"/>
        </w:rPr>
        <w:t>The participants must complywith professional activity requirements to fulfil liabilitiesdefinedby thecontract as required by this invitation</w:t>
      </w:r>
      <w:proofErr w:type="gramStart"/>
      <w:r w:rsidRPr="00915087">
        <w:rPr>
          <w:rFonts w:ascii="GHEA Grapalat" w:hAnsi="GHEA Grapalat"/>
          <w:i w:val="0"/>
          <w:sz w:val="22"/>
          <w:szCs w:val="22"/>
        </w:rPr>
        <w:t>:participantsmust</w:t>
      </w:r>
      <w:proofErr w:type="gramEnd"/>
      <w:r w:rsidRPr="00915087">
        <w:rPr>
          <w:rFonts w:ascii="GHEA Grapalat" w:hAnsi="GHEA Grapalat"/>
          <w:i w:val="0"/>
          <w:sz w:val="22"/>
          <w:szCs w:val="22"/>
        </w:rPr>
        <w:t xml:space="preserve"> have relevant professional experience, possess technical, financialand labour resources.</w:t>
      </w:r>
    </w:p>
    <w:p w:rsidR="00A0265F" w:rsidRPr="00915087" w:rsidRDefault="00A0265F" w:rsidP="00A0265F">
      <w:pPr>
        <w:pStyle w:val="ListParagraph"/>
        <w:spacing w:line="276" w:lineRule="auto"/>
        <w:ind w:left="0" w:firstLine="708"/>
        <w:jc w:val="both"/>
        <w:rPr>
          <w:rFonts w:ascii="GHEA Grapalat" w:hAnsi="GHEA Grapalat"/>
          <w:sz w:val="22"/>
          <w:szCs w:val="22"/>
        </w:rPr>
      </w:pPr>
      <w:r w:rsidRPr="00915087">
        <w:rPr>
          <w:rFonts w:ascii="GHEA Grapalat" w:hAnsi="GHEA Grapalat"/>
          <w:sz w:val="22"/>
          <w:szCs w:val="22"/>
        </w:rPr>
        <w:t>The successful bidder</w:t>
      </w:r>
      <w:r w:rsidRPr="00915087">
        <w:rPr>
          <w:sz w:val="22"/>
          <w:szCs w:val="22"/>
        </w:rPr>
        <w:t> </w:t>
      </w:r>
      <w:r w:rsidRPr="00915087">
        <w:rPr>
          <w:rFonts w:ascii="GHEA Grapalat" w:hAnsi="GHEA Grapalat"/>
          <w:sz w:val="22"/>
          <w:szCs w:val="22"/>
        </w:rPr>
        <w:t>will be determined from the list of responsive participants that offered the lowest</w:t>
      </w:r>
      <w:r w:rsidRPr="00915087">
        <w:rPr>
          <w:sz w:val="22"/>
          <w:szCs w:val="22"/>
        </w:rPr>
        <w:t> </w:t>
      </w:r>
      <w:r w:rsidRPr="00915087">
        <w:rPr>
          <w:rFonts w:ascii="GHEA Grapalat" w:hAnsi="GHEA Grapalat"/>
          <w:sz w:val="22"/>
          <w:szCs w:val="22"/>
        </w:rPr>
        <w:t>evaluated price,</w:t>
      </w:r>
      <w:r w:rsidRPr="00915087">
        <w:rPr>
          <w:sz w:val="22"/>
          <w:szCs w:val="22"/>
        </w:rPr>
        <w:t> </w:t>
      </w:r>
      <w:r w:rsidRPr="00915087">
        <w:rPr>
          <w:rFonts w:ascii="GHEA Grapalat" w:hAnsi="GHEA Grapalat"/>
          <w:sz w:val="22"/>
          <w:szCs w:val="22"/>
        </w:rPr>
        <w:t>with subsequent signing of contract.</w:t>
      </w:r>
    </w:p>
    <w:p w:rsidR="00A0265F" w:rsidRPr="00915087" w:rsidRDefault="00A0265F" w:rsidP="00A0265F">
      <w:pPr>
        <w:pStyle w:val="BodyTextIndent"/>
        <w:spacing w:line="276" w:lineRule="auto"/>
        <w:ind w:firstLine="567"/>
        <w:rPr>
          <w:rFonts w:ascii="GHEA Grapalat" w:hAnsi="GHEA Grapalat"/>
          <w:i w:val="0"/>
          <w:sz w:val="22"/>
          <w:szCs w:val="22"/>
        </w:rPr>
      </w:pPr>
      <w:r w:rsidRPr="00915087">
        <w:rPr>
          <w:rFonts w:ascii="GHEA Grapalat" w:hAnsi="GHEA Grapalat"/>
          <w:i w:val="0"/>
          <w:sz w:val="22"/>
          <w:szCs w:val="22"/>
        </w:rPr>
        <w:t>Open procedure invitation may be acquired by applying to the Customer before 15:00 p.m.</w:t>
      </w:r>
      <w:r w:rsidRPr="00915087">
        <w:rPr>
          <w:rFonts w:ascii="GHEA Grapalat" w:hAnsi="GHEA Grapalat"/>
          <w:b/>
          <w:i w:val="0"/>
          <w:sz w:val="22"/>
          <w:szCs w:val="22"/>
        </w:rPr>
        <w:t xml:space="preserve"> </w:t>
      </w:r>
      <w:r>
        <w:rPr>
          <w:rFonts w:ascii="GHEA Grapalat" w:hAnsi="GHEA Grapalat"/>
          <w:i w:val="0"/>
          <w:sz w:val="22"/>
          <w:szCs w:val="22"/>
        </w:rPr>
        <w:t>of the 40</w:t>
      </w:r>
      <w:r w:rsidRPr="00915087">
        <w:rPr>
          <w:rFonts w:ascii="GHEA Grapalat" w:hAnsi="GHEA Grapalat"/>
          <w:i w:val="0"/>
          <w:sz w:val="22"/>
          <w:szCs w:val="22"/>
        </w:rPr>
        <w:t xml:space="preserve">-th day fromthis announcementpublication date.To receiveinvitation documents </w:t>
      </w:r>
      <w:r w:rsidRPr="00915087">
        <w:rPr>
          <w:rFonts w:ascii="GHEA Grapalat" w:hAnsi="GHEA Grapalat"/>
          <w:i w:val="0"/>
          <w:color w:val="000000"/>
          <w:sz w:val="22"/>
          <w:szCs w:val="22"/>
        </w:rPr>
        <w:t xml:space="preserve">a written application must be submitted to the Customer. </w:t>
      </w:r>
    </w:p>
    <w:p w:rsidR="00A0265F" w:rsidRPr="00915087" w:rsidRDefault="00A0265F" w:rsidP="00A0265F">
      <w:pPr>
        <w:pStyle w:val="ListParagraph"/>
        <w:spacing w:line="276" w:lineRule="auto"/>
        <w:ind w:left="0" w:firstLine="567"/>
        <w:jc w:val="both"/>
        <w:rPr>
          <w:rFonts w:ascii="GHEA Grapalat" w:hAnsi="GHEA Grapalat"/>
          <w:sz w:val="22"/>
          <w:szCs w:val="22"/>
        </w:rPr>
      </w:pPr>
      <w:r w:rsidRPr="00915087">
        <w:rPr>
          <w:rFonts w:ascii="GHEA Grapalat" w:hAnsi="GHEA Grapalat"/>
          <w:sz w:val="22"/>
          <w:szCs w:val="22"/>
          <w:lang w:val="af-ZA"/>
        </w:rPr>
        <w:t xml:space="preserve">The Customer ensures providing of inviation documents on the same day of requestupon receiving  a bank receipt proofing payment of AMD 5000.The fee must be paid </w:t>
      </w:r>
      <w:r w:rsidRPr="00915087">
        <w:rPr>
          <w:rFonts w:ascii="GHEA Grapalat" w:hAnsi="GHEA Grapalat"/>
          <w:color w:val="000000"/>
          <w:sz w:val="22"/>
          <w:szCs w:val="22"/>
        </w:rPr>
        <w:t>to the following bank account:“Converse Bank”</w:t>
      </w:r>
      <w:r w:rsidRPr="00915087">
        <w:rPr>
          <w:rFonts w:ascii="GHEA Grapalat" w:hAnsi="GHEA Grapalat"/>
          <w:sz w:val="22"/>
          <w:szCs w:val="22"/>
        </w:rPr>
        <w:t xml:space="preserve">CJSC, ac. </w:t>
      </w:r>
      <w:r w:rsidRPr="00915087">
        <w:rPr>
          <w:rFonts w:ascii="GHEA Grapalat" w:hAnsi="GHEA Grapalat"/>
          <w:sz w:val="22"/>
          <w:szCs w:val="22"/>
          <w:lang w:val="af-ZA"/>
        </w:rPr>
        <w:t>1930000358920100.</w:t>
      </w:r>
    </w:p>
    <w:p w:rsidR="00A0265F" w:rsidRPr="00915087" w:rsidRDefault="00A0265F" w:rsidP="00A0265F">
      <w:pPr>
        <w:pStyle w:val="ListParagraph"/>
        <w:spacing w:line="276" w:lineRule="auto"/>
        <w:ind w:left="0" w:firstLine="567"/>
        <w:jc w:val="both"/>
        <w:rPr>
          <w:rFonts w:ascii="GHEA Grapalat" w:hAnsi="GHEA Grapalat"/>
          <w:sz w:val="22"/>
          <w:szCs w:val="22"/>
        </w:rPr>
      </w:pPr>
      <w:r w:rsidRPr="00915087">
        <w:rPr>
          <w:rFonts w:ascii="GHEA Grapalat" w:hAnsi="GHEA Grapalat"/>
          <w:sz w:val="22"/>
          <w:szCs w:val="22"/>
        </w:rPr>
        <w:t>When the procurement exceeds the procurement base unit price by fifty times</w:t>
      </w:r>
      <w:proofErr w:type="gramStart"/>
      <w:r w:rsidRPr="00915087">
        <w:rPr>
          <w:rFonts w:ascii="GHEA Grapalat" w:hAnsi="GHEA Grapalat"/>
          <w:sz w:val="22"/>
          <w:szCs w:val="22"/>
        </w:rPr>
        <w:t>,bids</w:t>
      </w:r>
      <w:proofErr w:type="gramEnd"/>
      <w:r w:rsidRPr="00915087">
        <w:rPr>
          <w:rFonts w:ascii="GHEA Grapalat" w:hAnsi="GHEA Grapalat"/>
          <w:sz w:val="22"/>
          <w:szCs w:val="22"/>
        </w:rPr>
        <w:t xml:space="preserve"> can also be submitted in Russian or English languages apart from the Armenian language. </w:t>
      </w:r>
    </w:p>
    <w:p w:rsidR="00A0265F" w:rsidRPr="00915087" w:rsidRDefault="00A0265F" w:rsidP="00A0265F">
      <w:pPr>
        <w:pStyle w:val="ListParagraph"/>
        <w:spacing w:line="276" w:lineRule="auto"/>
        <w:ind w:left="0" w:firstLine="567"/>
        <w:jc w:val="both"/>
        <w:rPr>
          <w:rFonts w:ascii="GHEA Grapalat" w:hAnsi="GHEA Grapalat"/>
          <w:sz w:val="22"/>
          <w:szCs w:val="22"/>
          <w:lang w:val="af-ZA"/>
        </w:rPr>
      </w:pPr>
      <w:r w:rsidRPr="00915087">
        <w:rPr>
          <w:rFonts w:ascii="GHEA Grapalat" w:hAnsi="GHEA Grapalat"/>
          <w:sz w:val="22"/>
          <w:szCs w:val="22"/>
        </w:rPr>
        <w:t xml:space="preserve">Russian or English versions of invitation will be provided by the Customer upon receiving a bank receipt proofing payment of AMD 50000. </w:t>
      </w:r>
      <w:r w:rsidRPr="00915087">
        <w:rPr>
          <w:rFonts w:ascii="GHEA Grapalat" w:hAnsi="GHEA Grapalat"/>
          <w:sz w:val="22"/>
          <w:szCs w:val="22"/>
          <w:lang w:val="af-ZA"/>
        </w:rPr>
        <w:t xml:space="preserve">The fee must be paid </w:t>
      </w:r>
      <w:r w:rsidRPr="00915087">
        <w:rPr>
          <w:rFonts w:ascii="GHEA Grapalat" w:hAnsi="GHEA Grapalat"/>
          <w:color w:val="000000"/>
          <w:sz w:val="22"/>
          <w:szCs w:val="22"/>
        </w:rPr>
        <w:t>to the following bank account: Converse Bank,</w:t>
      </w:r>
      <w:r w:rsidRPr="00915087">
        <w:rPr>
          <w:rFonts w:ascii="GHEA Grapalat" w:hAnsi="GHEA Grapalat"/>
          <w:sz w:val="22"/>
          <w:szCs w:val="22"/>
        </w:rPr>
        <w:t xml:space="preserve">ac. </w:t>
      </w:r>
      <w:r w:rsidRPr="00915087">
        <w:rPr>
          <w:rFonts w:ascii="GHEA Grapalat" w:hAnsi="GHEA Grapalat"/>
          <w:sz w:val="22"/>
          <w:szCs w:val="22"/>
          <w:lang w:val="af-ZA"/>
        </w:rPr>
        <w:t>1930000358920100.</w:t>
      </w:r>
    </w:p>
    <w:p w:rsidR="00A0265F" w:rsidRPr="00915087" w:rsidRDefault="00A0265F" w:rsidP="00A0265F">
      <w:pPr>
        <w:pStyle w:val="ListParagraph"/>
        <w:spacing w:line="276" w:lineRule="auto"/>
        <w:ind w:left="0" w:firstLine="567"/>
        <w:jc w:val="both"/>
        <w:rPr>
          <w:rFonts w:ascii="GHEA Grapalat" w:hAnsi="GHEA Grapalat"/>
          <w:sz w:val="22"/>
          <w:szCs w:val="22"/>
        </w:rPr>
      </w:pPr>
      <w:r w:rsidRPr="00915087">
        <w:rPr>
          <w:rFonts w:ascii="GHEA Grapalat" w:hAnsi="GHEA Grapalat"/>
          <w:sz w:val="22"/>
          <w:szCs w:val="22"/>
        </w:rPr>
        <w:lastRenderedPageBreak/>
        <w:t>If requested, electronic</w:t>
      </w:r>
      <w:r w:rsidRPr="00915087">
        <w:rPr>
          <w:sz w:val="22"/>
          <w:szCs w:val="22"/>
        </w:rPr>
        <w:t> </w:t>
      </w:r>
      <w:r w:rsidRPr="00915087">
        <w:rPr>
          <w:rFonts w:ascii="GHEA Grapalat" w:hAnsi="GHEA Grapalat"/>
          <w:sz w:val="22"/>
          <w:szCs w:val="22"/>
        </w:rPr>
        <w:t>version of invitation will be dispatched</w:t>
      </w:r>
      <w:r w:rsidRPr="00915087">
        <w:rPr>
          <w:sz w:val="22"/>
          <w:szCs w:val="22"/>
        </w:rPr>
        <w:t> </w:t>
      </w:r>
      <w:r w:rsidRPr="00915087">
        <w:rPr>
          <w:rFonts w:ascii="GHEA Grapalat" w:hAnsi="GHEA Grapalat"/>
          <w:sz w:val="22"/>
          <w:szCs w:val="22"/>
        </w:rPr>
        <w:t>during the next</w:t>
      </w:r>
      <w:r w:rsidRPr="00915087">
        <w:rPr>
          <w:sz w:val="22"/>
          <w:szCs w:val="22"/>
        </w:rPr>
        <w:t> </w:t>
      </w:r>
      <w:r w:rsidRPr="00915087">
        <w:rPr>
          <w:rFonts w:ascii="GHEA Grapalat" w:hAnsi="GHEA Grapalat"/>
          <w:sz w:val="22"/>
          <w:szCs w:val="22"/>
        </w:rPr>
        <w:t>working</w:t>
      </w:r>
      <w:r w:rsidRPr="00915087">
        <w:rPr>
          <w:sz w:val="22"/>
          <w:szCs w:val="22"/>
        </w:rPr>
        <w:t> </w:t>
      </w:r>
      <w:r w:rsidRPr="00915087">
        <w:rPr>
          <w:rFonts w:ascii="GHEA Grapalat" w:hAnsi="GHEA Grapalat"/>
          <w:sz w:val="22"/>
          <w:szCs w:val="22"/>
        </w:rPr>
        <w:t>day after receiving such request</w:t>
      </w:r>
    </w:p>
    <w:p w:rsidR="00A0265F" w:rsidRPr="00915087" w:rsidRDefault="00A0265F" w:rsidP="00A0265F">
      <w:pPr>
        <w:pStyle w:val="ListParagraph"/>
        <w:spacing w:line="276" w:lineRule="auto"/>
        <w:ind w:left="0" w:firstLine="708"/>
        <w:jc w:val="both"/>
        <w:rPr>
          <w:rFonts w:ascii="GHEA Grapalat" w:hAnsi="GHEA Grapalat"/>
          <w:i/>
          <w:sz w:val="22"/>
          <w:szCs w:val="22"/>
          <w:lang w:val="af-ZA"/>
        </w:rPr>
      </w:pPr>
      <w:r w:rsidRPr="00915087">
        <w:rPr>
          <w:rFonts w:ascii="GHEA Grapalat" w:hAnsi="GHEA Grapalat"/>
          <w:sz w:val="22"/>
          <w:szCs w:val="22"/>
          <w:lang w:val="af-ZA"/>
        </w:rPr>
        <w:t xml:space="preserve">According to the order defined in this invitation not receiving this invitation in no way limits  participant’s right to take part in this open procedure. </w:t>
      </w:r>
    </w:p>
    <w:p w:rsidR="00A0265F" w:rsidRPr="00915087" w:rsidRDefault="00A0265F" w:rsidP="00A0265F">
      <w:pPr>
        <w:pStyle w:val="BodyTextIndent"/>
        <w:spacing w:line="276" w:lineRule="auto"/>
        <w:ind w:firstLine="284"/>
        <w:rPr>
          <w:rFonts w:ascii="GHEA Grapalat" w:hAnsi="GHEA Grapalat"/>
          <w:i w:val="0"/>
          <w:sz w:val="22"/>
          <w:szCs w:val="22"/>
          <w:lang w:val="af-ZA"/>
        </w:rPr>
      </w:pPr>
      <w:r w:rsidRPr="00915087">
        <w:rPr>
          <w:rFonts w:ascii="GHEA Grapalat" w:hAnsi="GHEA Grapalat"/>
          <w:i w:val="0"/>
          <w:sz w:val="22"/>
          <w:szCs w:val="22"/>
          <w:lang w:val="af-ZA"/>
        </w:rPr>
        <w:t>Open</w:t>
      </w:r>
      <w:r w:rsidRPr="00915087">
        <w:rPr>
          <w:rFonts w:ascii="Times New Roman" w:hAnsi="Times New Roman"/>
          <w:i w:val="0"/>
          <w:sz w:val="22"/>
          <w:szCs w:val="22"/>
          <w:lang w:val="af-ZA"/>
        </w:rPr>
        <w:t> </w:t>
      </w:r>
      <w:r w:rsidRPr="00915087">
        <w:rPr>
          <w:rFonts w:ascii="GHEA Grapalat" w:hAnsi="GHEA Grapalat"/>
          <w:i w:val="0"/>
          <w:sz w:val="22"/>
          <w:szCs w:val="22"/>
          <w:lang w:val="af-ZA"/>
        </w:rPr>
        <w:t>procedure</w:t>
      </w:r>
      <w:r w:rsidRPr="00915087">
        <w:rPr>
          <w:rFonts w:ascii="Times New Roman" w:hAnsi="Times New Roman"/>
          <w:i w:val="0"/>
          <w:sz w:val="22"/>
          <w:szCs w:val="22"/>
          <w:lang w:val="af-ZA"/>
        </w:rPr>
        <w:t> </w:t>
      </w:r>
      <w:r w:rsidRPr="00915087">
        <w:rPr>
          <w:rFonts w:ascii="GHEA Grapalat" w:hAnsi="GHEA Grapalat"/>
          <w:i w:val="0"/>
          <w:sz w:val="22"/>
          <w:szCs w:val="22"/>
          <w:lang w:val="af-ZA"/>
        </w:rPr>
        <w:t xml:space="preserve">bidsmust be in Armenian language and must be submitted in the form of document before </w:t>
      </w:r>
      <w:r w:rsidRPr="00915087">
        <w:rPr>
          <w:rFonts w:ascii="GHEA Grapalat" w:hAnsi="GHEA Grapalat"/>
          <w:b/>
          <w:i w:val="0"/>
          <w:sz w:val="22"/>
          <w:szCs w:val="22"/>
          <w:lang w:val="af-ZA"/>
        </w:rPr>
        <w:t xml:space="preserve">15:00 </w:t>
      </w:r>
      <w:r w:rsidRPr="00915087">
        <w:rPr>
          <w:rFonts w:ascii="GHEA Grapalat" w:hAnsi="GHEA Grapalat"/>
          <w:i w:val="0"/>
          <w:sz w:val="22"/>
          <w:szCs w:val="22"/>
          <w:lang w:val="af-ZA"/>
        </w:rPr>
        <w:t xml:space="preserve">ofthe 40-th day from this announcement publication date to the following address: </w:t>
      </w:r>
      <w:r w:rsidRPr="00915087">
        <w:rPr>
          <w:rFonts w:ascii="GHEA Grapalat" w:hAnsi="GHEA Grapalat"/>
          <w:i w:val="0"/>
          <w:sz w:val="22"/>
          <w:szCs w:val="22"/>
          <w:lang w:val="en-US"/>
        </w:rPr>
        <w:t>78</w:t>
      </w:r>
      <w:r w:rsidRPr="00915087">
        <w:rPr>
          <w:rFonts w:ascii="GHEA Grapalat" w:hAnsi="GHEA Grapalat"/>
          <w:i w:val="0"/>
          <w:sz w:val="22"/>
          <w:szCs w:val="22"/>
          <w:lang w:val="af-ZA"/>
        </w:rPr>
        <w:t xml:space="preserve"> Marshal Baghramyan</w:t>
      </w:r>
      <w:r w:rsidRPr="00915087">
        <w:rPr>
          <w:rFonts w:ascii="GHEA Grapalat" w:hAnsi="GHEA Grapalat"/>
          <w:i w:val="0"/>
          <w:sz w:val="22"/>
          <w:szCs w:val="22"/>
          <w:lang w:val="en-US"/>
        </w:rPr>
        <w:t xml:space="preserve"> St</w:t>
      </w:r>
      <w:r w:rsidRPr="00915087">
        <w:rPr>
          <w:rFonts w:ascii="GHEA Grapalat" w:hAnsi="GHEA Grapalat"/>
          <w:i w:val="0"/>
          <w:sz w:val="22"/>
          <w:szCs w:val="22"/>
          <w:lang w:val="af-ZA"/>
        </w:rPr>
        <w:t xml:space="preserve"> ., Yerevan, RA.</w:t>
      </w:r>
    </w:p>
    <w:p w:rsidR="00A0265F" w:rsidRPr="00915087" w:rsidRDefault="00A0265F" w:rsidP="00A0265F">
      <w:pPr>
        <w:pStyle w:val="BodyTextIndent"/>
        <w:spacing w:line="276" w:lineRule="auto"/>
        <w:ind w:firstLine="284"/>
        <w:rPr>
          <w:rFonts w:ascii="GHEA Grapalat" w:hAnsi="GHEA Grapalat"/>
          <w:i w:val="0"/>
          <w:sz w:val="22"/>
          <w:szCs w:val="22"/>
          <w:lang w:val="af-ZA"/>
        </w:rPr>
      </w:pPr>
      <w:r w:rsidRPr="00915087">
        <w:rPr>
          <w:rFonts w:ascii="GHEA Grapalat" w:hAnsi="GHEA Grapalat"/>
          <w:i w:val="0"/>
          <w:sz w:val="22"/>
          <w:szCs w:val="22"/>
          <w:lang w:val="af-ZA"/>
        </w:rPr>
        <w:t>The bids will be opened atthe bids opening meeting, at 15:00 p.m. ofthe 40-th day from this announcement publication date to the following address:  78 Marshal Baghramyan St., Yerevan, RA.</w:t>
      </w:r>
    </w:p>
    <w:p w:rsidR="00A0265F" w:rsidRPr="00915087" w:rsidRDefault="00A0265F" w:rsidP="00A0265F">
      <w:pPr>
        <w:pStyle w:val="BodyTextIndent"/>
        <w:spacing w:line="276" w:lineRule="auto"/>
        <w:ind w:firstLine="284"/>
        <w:rPr>
          <w:rFonts w:ascii="GHEA Grapalat" w:hAnsi="GHEA Grapalat"/>
          <w:i w:val="0"/>
          <w:sz w:val="22"/>
          <w:szCs w:val="22"/>
          <w:lang w:val="af-ZA"/>
        </w:rPr>
      </w:pPr>
      <w:r w:rsidRPr="00915087">
        <w:rPr>
          <w:rFonts w:ascii="GHEA Grapalat" w:hAnsi="GHEA Grapalat"/>
          <w:i w:val="0"/>
          <w:sz w:val="22"/>
          <w:szCs w:val="22"/>
          <w:lang w:val="af-ZA"/>
        </w:rPr>
        <w:t>Complaints related to this open</w:t>
      </w:r>
      <w:r w:rsidRPr="00915087">
        <w:rPr>
          <w:rFonts w:ascii="Times New Roman" w:hAnsi="Times New Roman"/>
          <w:i w:val="0"/>
          <w:sz w:val="22"/>
          <w:szCs w:val="22"/>
          <w:lang w:val="af-ZA"/>
        </w:rPr>
        <w:t> </w:t>
      </w:r>
      <w:r w:rsidRPr="00915087">
        <w:rPr>
          <w:rFonts w:ascii="GHEA Grapalat" w:hAnsi="GHEA Grapalat"/>
          <w:i w:val="0"/>
          <w:sz w:val="22"/>
          <w:szCs w:val="22"/>
          <w:lang w:val="af-ZA"/>
        </w:rPr>
        <w:t>procedure</w:t>
      </w:r>
      <w:r w:rsidRPr="00915087">
        <w:rPr>
          <w:rFonts w:ascii="Times New Roman" w:hAnsi="Times New Roman"/>
          <w:i w:val="0"/>
          <w:sz w:val="22"/>
          <w:szCs w:val="22"/>
          <w:lang w:val="af-ZA"/>
        </w:rPr>
        <w:t> </w:t>
      </w:r>
      <w:r w:rsidRPr="00915087">
        <w:rPr>
          <w:rFonts w:ascii="GHEA Grapalat" w:hAnsi="GHEA Grapalat"/>
          <w:i w:val="0"/>
          <w:sz w:val="22"/>
          <w:szCs w:val="22"/>
          <w:lang w:val="af-ZA"/>
        </w:rPr>
        <w:t>shall be submitted to the</w:t>
      </w:r>
      <w:r w:rsidRPr="00915087">
        <w:rPr>
          <w:rFonts w:ascii="Times New Roman" w:hAnsi="Times New Roman"/>
          <w:i w:val="0"/>
          <w:sz w:val="22"/>
          <w:szCs w:val="22"/>
          <w:lang w:val="af-ZA"/>
        </w:rPr>
        <w:t> </w:t>
      </w:r>
      <w:r w:rsidRPr="00915087">
        <w:rPr>
          <w:rFonts w:ascii="GHEA Grapalat" w:hAnsi="GHEA Grapalat"/>
          <w:i w:val="0"/>
          <w:sz w:val="22"/>
          <w:szCs w:val="22"/>
          <w:lang w:val="af-ZA"/>
        </w:rPr>
        <w:t>Procurement</w:t>
      </w:r>
      <w:r w:rsidRPr="00915087">
        <w:rPr>
          <w:rFonts w:ascii="Times New Roman" w:hAnsi="Times New Roman"/>
          <w:i w:val="0"/>
          <w:sz w:val="22"/>
          <w:szCs w:val="22"/>
          <w:lang w:val="af-ZA"/>
        </w:rPr>
        <w:t> </w:t>
      </w:r>
      <w:r w:rsidRPr="00915087">
        <w:rPr>
          <w:rFonts w:ascii="GHEA Grapalat" w:hAnsi="GHEA Grapalat"/>
          <w:i w:val="0"/>
          <w:sz w:val="22"/>
          <w:szCs w:val="22"/>
          <w:lang w:val="af-ZA"/>
        </w:rPr>
        <w:t>Assistance Center to the following address: Komitas St.</w:t>
      </w:r>
      <w:r w:rsidRPr="00915087">
        <w:rPr>
          <w:rFonts w:ascii="Times New Roman" w:hAnsi="Times New Roman"/>
          <w:i w:val="0"/>
          <w:sz w:val="22"/>
          <w:szCs w:val="22"/>
          <w:lang w:val="af-ZA"/>
        </w:rPr>
        <w:t> </w:t>
      </w:r>
      <w:r w:rsidRPr="00915087">
        <w:rPr>
          <w:rFonts w:ascii="GHEA Grapalat" w:hAnsi="GHEA Grapalat"/>
          <w:i w:val="0"/>
          <w:sz w:val="22"/>
          <w:szCs w:val="22"/>
          <w:lang w:val="af-ZA"/>
        </w:rPr>
        <w:t xml:space="preserve">54/b Yerevan/. Appeals shall be considered according to order as specified by Section 12 of Part 1 of this Procedure. </w:t>
      </w:r>
    </w:p>
    <w:p w:rsidR="00A0265F" w:rsidRPr="00915087" w:rsidRDefault="00A0265F" w:rsidP="00A0265F">
      <w:pPr>
        <w:pStyle w:val="BodyTextIndent"/>
        <w:spacing w:line="276" w:lineRule="auto"/>
        <w:ind w:firstLine="284"/>
        <w:rPr>
          <w:rFonts w:ascii="GHEA Grapalat" w:hAnsi="GHEA Grapalat"/>
          <w:sz w:val="22"/>
          <w:szCs w:val="22"/>
          <w:lang w:val="af-ZA"/>
        </w:rPr>
      </w:pPr>
      <w:r w:rsidRPr="00915087">
        <w:rPr>
          <w:rFonts w:ascii="GHEA Grapalat" w:hAnsi="GHEA Grapalat"/>
          <w:i w:val="0"/>
          <w:sz w:val="22"/>
          <w:szCs w:val="22"/>
        </w:rPr>
        <w:t>Participants shall submit all documents required by this procedure invitationfor their qualificationscompliance evaluation purposes.</w:t>
      </w:r>
    </w:p>
    <w:p w:rsidR="00A0265F" w:rsidRPr="00915087" w:rsidRDefault="00A0265F" w:rsidP="00A0265F">
      <w:pPr>
        <w:pStyle w:val="BodyTextIndent"/>
        <w:spacing w:line="276" w:lineRule="auto"/>
        <w:ind w:firstLine="284"/>
        <w:rPr>
          <w:rFonts w:ascii="GHEA Grapalat" w:hAnsi="GHEA Grapalat"/>
          <w:i w:val="0"/>
          <w:sz w:val="22"/>
          <w:szCs w:val="22"/>
          <w:lang w:val="af-ZA"/>
        </w:rPr>
      </w:pPr>
      <w:r w:rsidRPr="00915087">
        <w:rPr>
          <w:rFonts w:ascii="GHEA Grapalat" w:hAnsi="GHEA Grapalat"/>
          <w:i w:val="0"/>
          <w:sz w:val="22"/>
          <w:szCs w:val="22"/>
          <w:lang w:val="af-ZA"/>
        </w:rPr>
        <w:t xml:space="preserve">To obtain further  information regarding this announcement please apply to Irina Hakobyan, Procurment Coordinator. </w:t>
      </w:r>
    </w:p>
    <w:p w:rsidR="00A0265F" w:rsidRPr="00915087" w:rsidRDefault="00A0265F" w:rsidP="00A0265F">
      <w:pPr>
        <w:pStyle w:val="BodyTextIndent"/>
        <w:spacing w:line="276" w:lineRule="auto"/>
        <w:ind w:firstLine="284"/>
        <w:rPr>
          <w:rFonts w:ascii="GHEA Grapalat" w:hAnsi="GHEA Grapalat"/>
          <w:i w:val="0"/>
          <w:sz w:val="22"/>
          <w:szCs w:val="22"/>
          <w:lang w:val="af-ZA"/>
        </w:rPr>
      </w:pPr>
    </w:p>
    <w:p w:rsidR="00A0265F" w:rsidRPr="00915087" w:rsidRDefault="00A0265F" w:rsidP="00A0265F">
      <w:pPr>
        <w:pStyle w:val="BodyTextIndent"/>
        <w:spacing w:line="276" w:lineRule="auto"/>
        <w:ind w:firstLine="284"/>
        <w:jc w:val="center"/>
        <w:rPr>
          <w:rFonts w:ascii="GHEA Grapalat" w:hAnsi="GHEA Grapalat"/>
          <w:i w:val="0"/>
          <w:sz w:val="22"/>
          <w:szCs w:val="22"/>
          <w:lang w:val="af-ZA"/>
        </w:rPr>
      </w:pPr>
      <w:r w:rsidRPr="00915087">
        <w:rPr>
          <w:rFonts w:ascii="GHEA Grapalat" w:hAnsi="GHEA Grapalat"/>
          <w:i w:val="0"/>
          <w:sz w:val="22"/>
          <w:szCs w:val="22"/>
          <w:lang w:val="af-ZA"/>
        </w:rPr>
        <w:t xml:space="preserve">Tel. +374-060-46-01-01 (9212), +374-055-567-333:, </w:t>
      </w:r>
      <w:r w:rsidRPr="00915087">
        <w:rPr>
          <w:rFonts w:ascii="GHEA Grapalat" w:hAnsi="GHEA Grapalat"/>
          <w:i w:val="0"/>
          <w:sz w:val="22"/>
          <w:szCs w:val="22"/>
          <w:lang w:val="en-US"/>
        </w:rPr>
        <w:t>E-mail</w:t>
      </w:r>
      <w:hyperlink r:id="rId4" w:history="1">
        <w:r w:rsidRPr="00915087">
          <w:rPr>
            <w:rStyle w:val="Hyperlink"/>
            <w:rFonts w:ascii="GHEA Grapalat" w:hAnsi="GHEA Grapalat"/>
            <w:sz w:val="22"/>
            <w:szCs w:val="22"/>
            <w:lang w:val="af-ZA"/>
          </w:rPr>
          <w:t>yerevanmetro@mail.ru</w:t>
        </w:r>
      </w:hyperlink>
    </w:p>
    <w:p w:rsidR="00A0265F" w:rsidRPr="00915087" w:rsidRDefault="00A0265F" w:rsidP="00A0265F">
      <w:pPr>
        <w:pStyle w:val="BodyTextIndent"/>
        <w:spacing w:line="276" w:lineRule="auto"/>
        <w:ind w:firstLine="284"/>
        <w:jc w:val="center"/>
        <w:rPr>
          <w:rFonts w:ascii="GHEA Grapalat" w:hAnsi="GHEA Grapalat"/>
          <w:b/>
          <w:i w:val="0"/>
          <w:sz w:val="22"/>
          <w:szCs w:val="22"/>
          <w:lang w:val="af-ZA"/>
        </w:rPr>
      </w:pPr>
      <w:r w:rsidRPr="00915087">
        <w:rPr>
          <w:rFonts w:ascii="GHEA Grapalat" w:hAnsi="GHEA Grapalat"/>
          <w:b/>
          <w:i w:val="0"/>
          <w:sz w:val="22"/>
          <w:szCs w:val="22"/>
          <w:lang w:val="af-ZA"/>
        </w:rPr>
        <w:t xml:space="preserve">Customer: </w:t>
      </w:r>
      <w:r w:rsidRPr="00915087">
        <w:rPr>
          <w:rFonts w:ascii="GHEA Grapalat" w:hAnsi="GHEA Grapalat"/>
          <w:b/>
          <w:i w:val="0"/>
          <w:sz w:val="22"/>
          <w:szCs w:val="22"/>
          <w:lang w:val="en-US"/>
        </w:rPr>
        <w:t>«</w:t>
      </w:r>
      <w:r w:rsidRPr="00915087">
        <w:rPr>
          <w:rFonts w:ascii="GHEA Grapalat" w:hAnsi="GHEA Grapalat"/>
          <w:b/>
          <w:i w:val="0"/>
          <w:sz w:val="22"/>
          <w:szCs w:val="22"/>
          <w:lang w:val="af-ZA"/>
        </w:rPr>
        <w:t>Karen Demirchyan Yerevan Metro» CJSC</w:t>
      </w:r>
    </w:p>
    <w:p w:rsidR="00C311EB" w:rsidRPr="00A0265F" w:rsidRDefault="00C311EB">
      <w:pPr>
        <w:rPr>
          <w:lang w:val="af-ZA"/>
        </w:rPr>
      </w:pPr>
    </w:p>
    <w:sectPr w:rsidR="00C311EB" w:rsidRPr="00A0265F" w:rsidSect="00C311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A0265F"/>
    <w:rsid w:val="003641CA"/>
    <w:rsid w:val="00A0265F"/>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6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uiPriority w:val="99"/>
    <w:rsid w:val="00A0265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uiPriority w:val="99"/>
    <w:rsid w:val="00A0265F"/>
    <w:rPr>
      <w:rFonts w:ascii="Arial LatArm" w:eastAsia="Times New Roman" w:hAnsi="Arial LatArm" w:cs="Times New Roman"/>
      <w:i/>
      <w:sz w:val="20"/>
      <w:szCs w:val="20"/>
      <w:lang w:val="en-AU"/>
    </w:rPr>
  </w:style>
  <w:style w:type="character" w:styleId="Hyperlink">
    <w:name w:val="Hyperlink"/>
    <w:rsid w:val="00A0265F"/>
    <w:rPr>
      <w:color w:val="0000FF"/>
      <w:u w:val="single"/>
    </w:rPr>
  </w:style>
  <w:style w:type="paragraph" w:styleId="ListParagraph">
    <w:name w:val="List Paragraph"/>
    <w:basedOn w:val="Normal"/>
    <w:qFormat/>
    <w:rsid w:val="00A0265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revanmetr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3512</Characters>
  <Application>Microsoft Office Word</Application>
  <DocSecurity>0</DocSecurity>
  <Lines>29</Lines>
  <Paragraphs>8</Paragraphs>
  <ScaleCrop>false</ScaleCrop>
  <Company/>
  <LinksUpToDate>false</LinksUpToDate>
  <CharactersWithSpaces>4119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2014-04-11T13:40:00Z</dcterms:created>
  <dcterms:modified xsi:type="dcterms:W3CDTF">2014-04-11T13:40:00Z</dcterms:modified>
</cp:coreProperties>
</file>